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9498306d3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027f9e69e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Namaka,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61c0256a54deb" /><Relationship Type="http://schemas.openxmlformats.org/officeDocument/2006/relationships/numbering" Target="/word/numbering.xml" Id="Rbe7e663b51db4631" /><Relationship Type="http://schemas.openxmlformats.org/officeDocument/2006/relationships/settings" Target="/word/settings.xml" Id="R5f9d42781c854291" /><Relationship Type="http://schemas.openxmlformats.org/officeDocument/2006/relationships/image" Target="/word/media/cac7039f-5661-4f55-89f9-dba1a1c0c44d.png" Id="R4ec027f9e69e40d7" /></Relationships>
</file>