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adbbb524a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969da3a7e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Naples,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160d312ea42e3" /><Relationship Type="http://schemas.openxmlformats.org/officeDocument/2006/relationships/numbering" Target="/word/numbering.xml" Id="R55c49144f07d43f8" /><Relationship Type="http://schemas.openxmlformats.org/officeDocument/2006/relationships/settings" Target="/word/settings.xml" Id="R48e2add1cbb94d4e" /><Relationship Type="http://schemas.openxmlformats.org/officeDocument/2006/relationships/image" Target="/word/media/2ccf7cd6-ced3-445d-9874-8e492897d53b.png" Id="R431969da3a7e4c55" /></Relationships>
</file>