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9cb02a1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689ae8884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00e01729453a" /><Relationship Type="http://schemas.openxmlformats.org/officeDocument/2006/relationships/numbering" Target="/word/numbering.xml" Id="R22f4bf7f58f24fb3" /><Relationship Type="http://schemas.openxmlformats.org/officeDocument/2006/relationships/settings" Target="/word/settings.xml" Id="Reebd75e35bab40ba" /><Relationship Type="http://schemas.openxmlformats.org/officeDocument/2006/relationships/image" Target="/word/media/23154b6f-8769-4ced-811d-37449f8c35cf.png" Id="R128689ae88844377" /></Relationships>
</file>