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22ce0f8a3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9f78a7a96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4a79e5689433e" /><Relationship Type="http://schemas.openxmlformats.org/officeDocument/2006/relationships/numbering" Target="/word/numbering.xml" Id="Rdf5639083bd5416e" /><Relationship Type="http://schemas.openxmlformats.org/officeDocument/2006/relationships/settings" Target="/word/settings.xml" Id="Rb1eb57e9a4d64fd2" /><Relationship Type="http://schemas.openxmlformats.org/officeDocument/2006/relationships/image" Target="/word/media/e7fdc374-0b10-4234-9378-659ae78544ef.png" Id="R2289f78a7a964999" /></Relationships>
</file>