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1fee0d2f4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ec050d7e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Needles,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481bdd1d24d10" /><Relationship Type="http://schemas.openxmlformats.org/officeDocument/2006/relationships/numbering" Target="/word/numbering.xml" Id="Rf9139d83531b4f0d" /><Relationship Type="http://schemas.openxmlformats.org/officeDocument/2006/relationships/settings" Target="/word/settings.xml" Id="R2cfab9de636140d7" /><Relationship Type="http://schemas.openxmlformats.org/officeDocument/2006/relationships/image" Target="/word/media/1dada520-9c6d-49d8-89a5-67dbef3c3770.png" Id="R5bcfec050d7e464d" /></Relationships>
</file>