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c6140307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b6fb7ffd3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Neils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9718237b943dc" /><Relationship Type="http://schemas.openxmlformats.org/officeDocument/2006/relationships/numbering" Target="/word/numbering.xml" Id="Ra6bfb6a53dd74c15" /><Relationship Type="http://schemas.openxmlformats.org/officeDocument/2006/relationships/settings" Target="/word/settings.xml" Id="R5a2e6e790a524483" /><Relationship Type="http://schemas.openxmlformats.org/officeDocument/2006/relationships/image" Target="/word/media/6e3dbc86-6e39-4fb7-95a0-46ee4ff2c5be.png" Id="Rcc1b6fb7ffd34dcb" /></Relationships>
</file>