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6f1ea3e8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c13a249d2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2a7cfc3314be1" /><Relationship Type="http://schemas.openxmlformats.org/officeDocument/2006/relationships/numbering" Target="/word/numbering.xml" Id="R424526f05d28434c" /><Relationship Type="http://schemas.openxmlformats.org/officeDocument/2006/relationships/settings" Target="/word/settings.xml" Id="R13583339d6134ef5" /><Relationship Type="http://schemas.openxmlformats.org/officeDocument/2006/relationships/image" Target="/word/media/2655a5ce-1b80-49e3-a877-7882230e5971.png" Id="R029c13a249d2405a" /></Relationships>
</file>