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6f72d1d20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ac9deb160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Netherton,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ed23809fa48e6" /><Relationship Type="http://schemas.openxmlformats.org/officeDocument/2006/relationships/numbering" Target="/word/numbering.xml" Id="Raebbe484a5254b99" /><Relationship Type="http://schemas.openxmlformats.org/officeDocument/2006/relationships/settings" Target="/word/settings.xml" Id="Rc62f2ecec0f54a3e" /><Relationship Type="http://schemas.openxmlformats.org/officeDocument/2006/relationships/image" Target="/word/media/cc48513f-f88c-4bbc-ba18-84f5ff9c11af.png" Id="Ra58ac9deb1604b82" /></Relationships>
</file>