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86bc14086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68cfadc74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Canada,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f23dfaf354457" /><Relationship Type="http://schemas.openxmlformats.org/officeDocument/2006/relationships/numbering" Target="/word/numbering.xml" Id="Rb7031a5d78ad4406" /><Relationship Type="http://schemas.openxmlformats.org/officeDocument/2006/relationships/settings" Target="/word/settings.xml" Id="R991232ca80b246eb" /><Relationship Type="http://schemas.openxmlformats.org/officeDocument/2006/relationships/image" Target="/word/media/c84a0b7e-2633-41e6-9067-d49b87397c72.png" Id="Ree368cfadc744fa6" /></Relationships>
</file>