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a5860f9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d9b152c66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Dublin,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5a98dcb14497" /><Relationship Type="http://schemas.openxmlformats.org/officeDocument/2006/relationships/numbering" Target="/word/numbering.xml" Id="Rb4406121c8674131" /><Relationship Type="http://schemas.openxmlformats.org/officeDocument/2006/relationships/settings" Target="/word/settings.xml" Id="R385c4db8fe244e6f" /><Relationship Type="http://schemas.openxmlformats.org/officeDocument/2006/relationships/image" Target="/word/media/cd5b7510-1c2c-4fca-958f-ed0cdbff52a3.png" Id="R235d9b152c664e2d" /></Relationships>
</file>