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d2d3c621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c14d5cf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Grafton,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5ac69dd44c5c" /><Relationship Type="http://schemas.openxmlformats.org/officeDocument/2006/relationships/numbering" Target="/word/numbering.xml" Id="Re85863d110444f9b" /><Relationship Type="http://schemas.openxmlformats.org/officeDocument/2006/relationships/settings" Target="/word/settings.xml" Id="R0f69af5e105747a4" /><Relationship Type="http://schemas.openxmlformats.org/officeDocument/2006/relationships/image" Target="/word/media/9a520242-85e1-4edb-8f5a-dc4a202a4c1f.png" Id="R83f8c14d5cfa40a2" /></Relationships>
</file>