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27c7994bc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209de7228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Lairg,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56cc03ec44787" /><Relationship Type="http://schemas.openxmlformats.org/officeDocument/2006/relationships/numbering" Target="/word/numbering.xml" Id="R848aae4583344141" /><Relationship Type="http://schemas.openxmlformats.org/officeDocument/2006/relationships/settings" Target="/word/settings.xml" Id="R85abf6cdcc9343e5" /><Relationship Type="http://schemas.openxmlformats.org/officeDocument/2006/relationships/image" Target="/word/media/a6a1e934-e1a6-4d0d-b98e-d8eb49b49f83.png" Id="Rc4a209de72284cc8" /></Relationships>
</file>