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fa93815f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e88da42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Newmans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f209be394c69" /><Relationship Type="http://schemas.openxmlformats.org/officeDocument/2006/relationships/numbering" Target="/word/numbering.xml" Id="R433f3aa83d9b49d5" /><Relationship Type="http://schemas.openxmlformats.org/officeDocument/2006/relationships/settings" Target="/word/settings.xml" Id="R302750e2dfd24f92" /><Relationship Type="http://schemas.openxmlformats.org/officeDocument/2006/relationships/image" Target="/word/media/ad4270de-9f0d-416d-81b3-70b147872691.png" Id="R2147e88da4294d90" /></Relationships>
</file>