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cb9e47b26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1bf6ef442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Niakwa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bcb4438f04541" /><Relationship Type="http://schemas.openxmlformats.org/officeDocument/2006/relationships/numbering" Target="/word/numbering.xml" Id="R6cd2a853c7254a1c" /><Relationship Type="http://schemas.openxmlformats.org/officeDocument/2006/relationships/settings" Target="/word/settings.xml" Id="R088abb18cf0741f8" /><Relationship Type="http://schemas.openxmlformats.org/officeDocument/2006/relationships/image" Target="/word/media/61aff3c4-af51-4b18-8c1d-a82b82dda10f.png" Id="Redb1bf6ef442495e" /></Relationships>
</file>