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f62fcebd3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16836c625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Medford,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7f8e5076f4c09" /><Relationship Type="http://schemas.openxmlformats.org/officeDocument/2006/relationships/numbering" Target="/word/numbering.xml" Id="R4f49b830edff40b0" /><Relationship Type="http://schemas.openxmlformats.org/officeDocument/2006/relationships/settings" Target="/word/settings.xml" Id="R52cd0fc30fa64669" /><Relationship Type="http://schemas.openxmlformats.org/officeDocument/2006/relationships/image" Target="/word/media/0dab72fc-a5f7-4336-a123-0d8ea2e22871.png" Id="Rf6116836c6254feb" /></Relationships>
</file>