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e596f57f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05cb98a3e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River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c71ea1d64791" /><Relationship Type="http://schemas.openxmlformats.org/officeDocument/2006/relationships/numbering" Target="/word/numbering.xml" Id="R00136f538fef4857" /><Relationship Type="http://schemas.openxmlformats.org/officeDocument/2006/relationships/settings" Target="/word/settings.xml" Id="R3b5b24c95014468b" /><Relationship Type="http://schemas.openxmlformats.org/officeDocument/2006/relationships/image" Target="/word/media/fb7f9306-d9ab-4076-a3df-7071a5d2da9c.png" Id="R1c605cb98a3e4c59" /></Relationships>
</file>