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e28dbbd5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175cbfd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Russell,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f3e228c64012" /><Relationship Type="http://schemas.openxmlformats.org/officeDocument/2006/relationships/numbering" Target="/word/numbering.xml" Id="Rf9080b9592884ff9" /><Relationship Type="http://schemas.openxmlformats.org/officeDocument/2006/relationships/settings" Target="/word/settings.xml" Id="R24cdee60ebbd4d91" /><Relationship Type="http://schemas.openxmlformats.org/officeDocument/2006/relationships/image" Target="/word/media/23bac487-6f18-467b-9122-3386a86a60e0.png" Id="Rff3d175cbfdb4445" /></Relationships>
</file>