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02c4d026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1048fdc6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4113916c14b58" /><Relationship Type="http://schemas.openxmlformats.org/officeDocument/2006/relationships/numbering" Target="/word/numbering.xml" Id="Reffe4d2e65ee4121" /><Relationship Type="http://schemas.openxmlformats.org/officeDocument/2006/relationships/settings" Target="/word/settings.xml" Id="Rc3419861a6bf4a66" /><Relationship Type="http://schemas.openxmlformats.org/officeDocument/2006/relationships/image" Target="/word/media/039caaac-a61f-41ea-b457-68f51f6d354d.png" Id="Rb3751048fdc64de5" /></Relationships>
</file>