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166392d6f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aa205da3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204515af348f9" /><Relationship Type="http://schemas.openxmlformats.org/officeDocument/2006/relationships/numbering" Target="/word/numbering.xml" Id="Re5c7111361a342e4" /><Relationship Type="http://schemas.openxmlformats.org/officeDocument/2006/relationships/settings" Target="/word/settings.xml" Id="R613502c996a64be7" /><Relationship Type="http://schemas.openxmlformats.org/officeDocument/2006/relationships/image" Target="/word/media/1627d910-7e6e-44cf-88c8-5aceb40a4ff1.png" Id="R00e9aa205da34a35" /></Relationships>
</file>