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7b4f8d8e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ba2a2803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a0f429c5a4feb" /><Relationship Type="http://schemas.openxmlformats.org/officeDocument/2006/relationships/numbering" Target="/word/numbering.xml" Id="R66bc3859a89f4793" /><Relationship Type="http://schemas.openxmlformats.org/officeDocument/2006/relationships/settings" Target="/word/settings.xml" Id="R5728f418658b4012" /><Relationship Type="http://schemas.openxmlformats.org/officeDocument/2006/relationships/image" Target="/word/media/8c09359d-2f94-4771-bde4-54663702be5f.png" Id="Rdb5ba2a280354d1c" /></Relationships>
</file>