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1993a594f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d5a56804a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6228f669c494b" /><Relationship Type="http://schemas.openxmlformats.org/officeDocument/2006/relationships/numbering" Target="/word/numbering.xml" Id="Ra81a395a642b4b2a" /><Relationship Type="http://schemas.openxmlformats.org/officeDocument/2006/relationships/settings" Target="/word/settings.xml" Id="R2d48790277524e2b" /><Relationship Type="http://schemas.openxmlformats.org/officeDocument/2006/relationships/image" Target="/word/media/49de9e70-bf01-4e79-98b0-a8ab29fd7c39.png" Id="R3b5d5a56804a4b58" /></Relationships>
</file>