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ae6f4074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74d0bf7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Nosbonsing,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da429c374544" /><Relationship Type="http://schemas.openxmlformats.org/officeDocument/2006/relationships/numbering" Target="/word/numbering.xml" Id="R978ba4fc60174766" /><Relationship Type="http://schemas.openxmlformats.org/officeDocument/2006/relationships/settings" Target="/word/settings.xml" Id="Raf22be8a086d4aaa" /><Relationship Type="http://schemas.openxmlformats.org/officeDocument/2006/relationships/image" Target="/word/media/84f6b3a5-0ad0-40ff-9773-90a282919654.png" Id="R9b2874d0bf70425d" /></Relationships>
</file>