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aa7aed4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4384b6557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Notre-Dame-de-Grace,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2acbca5b4a6a" /><Relationship Type="http://schemas.openxmlformats.org/officeDocument/2006/relationships/numbering" Target="/word/numbering.xml" Id="Ra808e578b40a427a" /><Relationship Type="http://schemas.openxmlformats.org/officeDocument/2006/relationships/settings" Target="/word/settings.xml" Id="R5a42cb20a6f949e0" /><Relationship Type="http://schemas.openxmlformats.org/officeDocument/2006/relationships/image" Target="/word/media/5e80d3a8-349b-49bb-a82f-3fd2d19c2e9c.png" Id="R1794384b655741e5" /></Relationships>
</file>