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40e4e1ef8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ec914ee50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Notre-Dame-de-Ham,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ca3b8884e4b64" /><Relationship Type="http://schemas.openxmlformats.org/officeDocument/2006/relationships/numbering" Target="/word/numbering.xml" Id="R9f61d2b027314ddc" /><Relationship Type="http://schemas.openxmlformats.org/officeDocument/2006/relationships/settings" Target="/word/settings.xml" Id="Ra765a18e9ef9487e" /><Relationship Type="http://schemas.openxmlformats.org/officeDocument/2006/relationships/image" Target="/word/media/323d5036-754d-45e7-a62a-28583ada74a4.png" Id="Rd6eec914ee504595" /></Relationships>
</file>