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8996a3d69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780a30e90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Notre-Dame-de-Pontmain,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55d5207ce480f" /><Relationship Type="http://schemas.openxmlformats.org/officeDocument/2006/relationships/numbering" Target="/word/numbering.xml" Id="Re5987852814e4288" /><Relationship Type="http://schemas.openxmlformats.org/officeDocument/2006/relationships/settings" Target="/word/settings.xml" Id="R303fc80a9d814026" /><Relationship Type="http://schemas.openxmlformats.org/officeDocument/2006/relationships/image" Target="/word/media/61b2a14e-4ed4-40de-b7ad-3130a66486aa.png" Id="R0ca780a30e9040f3" /></Relationships>
</file>