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79b2ad548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f2ef2c0f1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Nottawa,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4eb58f9ed4e23" /><Relationship Type="http://schemas.openxmlformats.org/officeDocument/2006/relationships/numbering" Target="/word/numbering.xml" Id="R660b45160db34141" /><Relationship Type="http://schemas.openxmlformats.org/officeDocument/2006/relationships/settings" Target="/word/settings.xml" Id="R567ffaf2e12640f9" /><Relationship Type="http://schemas.openxmlformats.org/officeDocument/2006/relationships/image" Target="/word/media/603de601-5a6b-43e9-bc93-6ad33e86abde.png" Id="Rf58f2ef2c0f14555" /></Relationships>
</file>