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8f17eebec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a8a769866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Oakmont,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b1191b643434c" /><Relationship Type="http://schemas.openxmlformats.org/officeDocument/2006/relationships/numbering" Target="/word/numbering.xml" Id="R168d209939e2467a" /><Relationship Type="http://schemas.openxmlformats.org/officeDocument/2006/relationships/settings" Target="/word/settings.xml" Id="R56f9920f55d64634" /><Relationship Type="http://schemas.openxmlformats.org/officeDocument/2006/relationships/image" Target="/word/media/25a3a472-941d-4f54-8367-6f80260d2f5d.png" Id="R259a8a7698664ff6" /></Relationships>
</file>