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3aa84418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c2729d17c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O'Connor,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fbdf1b7404bac" /><Relationship Type="http://schemas.openxmlformats.org/officeDocument/2006/relationships/numbering" Target="/word/numbering.xml" Id="R7cb41e7d9a9a4ac8" /><Relationship Type="http://schemas.openxmlformats.org/officeDocument/2006/relationships/settings" Target="/word/settings.xml" Id="R56cae9c20f9243ec" /><Relationship Type="http://schemas.openxmlformats.org/officeDocument/2006/relationships/image" Target="/word/media/abf3e5bc-c4f9-4595-a7a7-30d94edb1115.png" Id="Ra12c2729d17c425a" /></Relationships>
</file>