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2fa0a4a29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80c2f2328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Odessa,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65bb02f48449b" /><Relationship Type="http://schemas.openxmlformats.org/officeDocument/2006/relationships/numbering" Target="/word/numbering.xml" Id="R3eef9654af724690" /><Relationship Type="http://schemas.openxmlformats.org/officeDocument/2006/relationships/settings" Target="/word/settings.xml" Id="R8fb8351813f04886" /><Relationship Type="http://schemas.openxmlformats.org/officeDocument/2006/relationships/image" Target="/word/media/72eb704f-6e8f-4baa-ad15-d2de7d08ff12.png" Id="Ra4780c2f232849b5" /></Relationships>
</file>