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4e025ac81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820e0e2d7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Ogden,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778b0b6a34a94" /><Relationship Type="http://schemas.openxmlformats.org/officeDocument/2006/relationships/numbering" Target="/word/numbering.xml" Id="R12c8f3ce978c4854" /><Relationship Type="http://schemas.openxmlformats.org/officeDocument/2006/relationships/settings" Target="/word/settings.xml" Id="R741e4a546a1c4843" /><Relationship Type="http://schemas.openxmlformats.org/officeDocument/2006/relationships/image" Target="/word/media/78e34bcb-40fa-4336-b7b7-8b1ac489d776.png" Id="R7f5820e0e2d74f2a" /></Relationships>
</file>