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3abab1d6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2135a8921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Altona,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6464af4149da" /><Relationship Type="http://schemas.openxmlformats.org/officeDocument/2006/relationships/numbering" Target="/word/numbering.xml" Id="Rbd76adadcd464abf" /><Relationship Type="http://schemas.openxmlformats.org/officeDocument/2006/relationships/settings" Target="/word/settings.xml" Id="Rbbc8e7fbe0484722" /><Relationship Type="http://schemas.openxmlformats.org/officeDocument/2006/relationships/image" Target="/word/media/4bbcdd3c-32c2-4e5c-bfd0-74c228be7dd6.png" Id="R64e2135a8921493a" /></Relationships>
</file>