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d852ae313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7bf0837d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Onion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975cacbe14c63" /><Relationship Type="http://schemas.openxmlformats.org/officeDocument/2006/relationships/numbering" Target="/word/numbering.xml" Id="Ra74c4122de85433a" /><Relationship Type="http://schemas.openxmlformats.org/officeDocument/2006/relationships/settings" Target="/word/settings.xml" Id="R7f345f6d0dc54abd" /><Relationship Type="http://schemas.openxmlformats.org/officeDocument/2006/relationships/image" Target="/word/media/002b3303-0b10-4bf4-bf4e-5c0129b8ae0e.png" Id="Rf32d7bf0837d4b29" /></Relationships>
</file>