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e70b5b84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fbbd61c33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Open Hall,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35f88c1354112" /><Relationship Type="http://schemas.openxmlformats.org/officeDocument/2006/relationships/numbering" Target="/word/numbering.xml" Id="R34e323ad90fe420c" /><Relationship Type="http://schemas.openxmlformats.org/officeDocument/2006/relationships/settings" Target="/word/settings.xml" Id="R0a870eee11ac40b7" /><Relationship Type="http://schemas.openxmlformats.org/officeDocument/2006/relationships/image" Target="/word/media/ba873056-b0d9-4160-9fb7-06a3eaaa99bc.png" Id="R174fbbd61c334854" /></Relationships>
</file>