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6071234cf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168e269b5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Opocopa,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1231258e4eb5" /><Relationship Type="http://schemas.openxmlformats.org/officeDocument/2006/relationships/numbering" Target="/word/numbering.xml" Id="R7d9a0886aee24ef4" /><Relationship Type="http://schemas.openxmlformats.org/officeDocument/2006/relationships/settings" Target="/word/settings.xml" Id="Rce0c580a44184eef" /><Relationship Type="http://schemas.openxmlformats.org/officeDocument/2006/relationships/image" Target="/word/media/8bb83de2-44e7-4b97-ab04-7e9239c34b6e.png" Id="R28b168e269b54540" /></Relationships>
</file>