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486df22fd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55509fa6a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Ormstown,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4e89f4931410a" /><Relationship Type="http://schemas.openxmlformats.org/officeDocument/2006/relationships/numbering" Target="/word/numbering.xml" Id="Rf1f8174cfd444646" /><Relationship Type="http://schemas.openxmlformats.org/officeDocument/2006/relationships/settings" Target="/word/settings.xml" Id="Rf3bf206d4cbb4aca" /><Relationship Type="http://schemas.openxmlformats.org/officeDocument/2006/relationships/image" Target="/word/media/8fb3f0b2-0f11-4fe6-8c4e-70dd154614bc.png" Id="Rcd955509fa6a4f26" /></Relationships>
</file>