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f008b167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88a772a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05117073246df" /><Relationship Type="http://schemas.openxmlformats.org/officeDocument/2006/relationships/numbering" Target="/word/numbering.xml" Id="Rd1eafe3baa6349d9" /><Relationship Type="http://schemas.openxmlformats.org/officeDocument/2006/relationships/settings" Target="/word/settings.xml" Id="R88f1ce94b39a4a5c" /><Relationship Type="http://schemas.openxmlformats.org/officeDocument/2006/relationships/image" Target="/word/media/5a0cc237-6ed6-4bb3-965b-a2c63e2744ed.png" Id="R638388a772af4a07" /></Relationships>
</file>