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6a2ca335d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952c7875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Ostrea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36e8d6ff146cd" /><Relationship Type="http://schemas.openxmlformats.org/officeDocument/2006/relationships/numbering" Target="/word/numbering.xml" Id="R6b61e0e42eda492d" /><Relationship Type="http://schemas.openxmlformats.org/officeDocument/2006/relationships/settings" Target="/word/settings.xml" Id="Rd34ac3ed85304363" /><Relationship Type="http://schemas.openxmlformats.org/officeDocument/2006/relationships/image" Target="/word/media/4dfddb54-7855-444d-a3d2-2ca82233d36b.png" Id="R7a46952c78754bd6" /></Relationships>
</file>