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334f04379e4f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70d5f6923049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Oustic,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1e05d47ef741eb" /><Relationship Type="http://schemas.openxmlformats.org/officeDocument/2006/relationships/numbering" Target="/word/numbering.xml" Id="Raead669452c84a34" /><Relationship Type="http://schemas.openxmlformats.org/officeDocument/2006/relationships/settings" Target="/word/settings.xml" Id="R389dc55595b54445" /><Relationship Type="http://schemas.openxmlformats.org/officeDocument/2006/relationships/image" Target="/word/media/363610cf-f607-450b-88de-c413f9001f0a.png" Id="R4070d5f692304939" /></Relationships>
</file>