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73094ec4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eabbca95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Owakonze,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9c54ae064e0c" /><Relationship Type="http://schemas.openxmlformats.org/officeDocument/2006/relationships/numbering" Target="/word/numbering.xml" Id="R6b38d35e530440f6" /><Relationship Type="http://schemas.openxmlformats.org/officeDocument/2006/relationships/settings" Target="/word/settings.xml" Id="R633ccb9813c44277" /><Relationship Type="http://schemas.openxmlformats.org/officeDocument/2006/relationships/image" Target="/word/media/7f1de713-77a6-4be3-ae57-8338028f5535.png" Id="Rfd21eabbca9546d0" /></Relationships>
</file>