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499d6566f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e534263e9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fdfeed81c48a4" /><Relationship Type="http://schemas.openxmlformats.org/officeDocument/2006/relationships/numbering" Target="/word/numbering.xml" Id="R5b8808ac0a6445e4" /><Relationship Type="http://schemas.openxmlformats.org/officeDocument/2006/relationships/settings" Target="/word/settings.xml" Id="Rd205dbc11fed43f5" /><Relationship Type="http://schemas.openxmlformats.org/officeDocument/2006/relationships/image" Target="/word/media/f06990a7-6103-415d-bdfd-c85121c00e0b.png" Id="R477e534263e945ec" /></Relationships>
</file>