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bdfb4bcaf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b41a6c30d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Owl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149ac67054f73" /><Relationship Type="http://schemas.openxmlformats.org/officeDocument/2006/relationships/numbering" Target="/word/numbering.xml" Id="Rd58e0adaa8b640bf" /><Relationship Type="http://schemas.openxmlformats.org/officeDocument/2006/relationships/settings" Target="/word/settings.xml" Id="Rfc50782a87544845" /><Relationship Type="http://schemas.openxmlformats.org/officeDocument/2006/relationships/image" Target="/word/media/224df055-5fa2-4f62-8ae9-e5d48a0ab149.png" Id="Rca2b41a6c30d47af" /></Relationships>
</file>