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59c011272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1baa30971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Owlseye,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da8b3acf44cb7" /><Relationship Type="http://schemas.openxmlformats.org/officeDocument/2006/relationships/numbering" Target="/word/numbering.xml" Id="Rb6baa7e1fac04ecc" /><Relationship Type="http://schemas.openxmlformats.org/officeDocument/2006/relationships/settings" Target="/word/settings.xml" Id="Rc10046ff59254212" /><Relationship Type="http://schemas.openxmlformats.org/officeDocument/2006/relationships/image" Target="/word/media/d804b8f5-9d48-43c0-aff1-4b592e278619.png" Id="Rbb41baa309714301" /></Relationships>
</file>