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93524ae5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c7ca945f0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Oxarat,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c01bb3de845e1" /><Relationship Type="http://schemas.openxmlformats.org/officeDocument/2006/relationships/numbering" Target="/word/numbering.xml" Id="Rb9b1279471764b4a" /><Relationship Type="http://schemas.openxmlformats.org/officeDocument/2006/relationships/settings" Target="/word/settings.xml" Id="Rc84185fc4cc14f39" /><Relationship Type="http://schemas.openxmlformats.org/officeDocument/2006/relationships/image" Target="/word/media/1ed6750b-46bd-4256-89d5-b4244d2c6507.png" Id="R6ffc7ca945f04f74" /></Relationships>
</file>