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cc269280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71fca664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3ed59566b4edb" /><Relationship Type="http://schemas.openxmlformats.org/officeDocument/2006/relationships/numbering" Target="/word/numbering.xml" Id="Rff66b6b1c56a47dd" /><Relationship Type="http://schemas.openxmlformats.org/officeDocument/2006/relationships/settings" Target="/word/settings.xml" Id="R3e5c93b86c5146f8" /><Relationship Type="http://schemas.openxmlformats.org/officeDocument/2006/relationships/image" Target="/word/media/d27aa952-c05d-43ed-99f0-5a31a10e6aa1.png" Id="R003071fca6644f86" /></Relationships>
</file>