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5f1ebd61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f0d1145f7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Paddle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340fb36904915" /><Relationship Type="http://schemas.openxmlformats.org/officeDocument/2006/relationships/numbering" Target="/word/numbering.xml" Id="Rf0b73eba515e417c" /><Relationship Type="http://schemas.openxmlformats.org/officeDocument/2006/relationships/settings" Target="/word/settings.xml" Id="R547053c255554000" /><Relationship Type="http://schemas.openxmlformats.org/officeDocument/2006/relationships/image" Target="/word/media/1f86c7cf-c7c7-4a03-b43a-d8d0dc96b08d.png" Id="R021f0d1145f7436e" /></Relationships>
</file>