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cf906141d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f755ce72c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Papiit,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fd8753c9f411b" /><Relationship Type="http://schemas.openxmlformats.org/officeDocument/2006/relationships/numbering" Target="/word/numbering.xml" Id="Ra1c6e58c335f4c4c" /><Relationship Type="http://schemas.openxmlformats.org/officeDocument/2006/relationships/settings" Target="/word/settings.xml" Id="Rd091e63db018424a" /><Relationship Type="http://schemas.openxmlformats.org/officeDocument/2006/relationships/image" Target="/word/media/4976adf5-b620-4e50-b57f-1fab9f5fad01.png" Id="R08bf755ce72c4dfb" /></Relationships>
</file>