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204e932db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3bc1190fa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a11c860784389" /><Relationship Type="http://schemas.openxmlformats.org/officeDocument/2006/relationships/numbering" Target="/word/numbering.xml" Id="R82665852485d4721" /><Relationship Type="http://schemas.openxmlformats.org/officeDocument/2006/relationships/settings" Target="/word/settings.xml" Id="R80b06555be6d42ce" /><Relationship Type="http://schemas.openxmlformats.org/officeDocument/2006/relationships/image" Target="/word/media/5626f467-60b3-487a-9a18-98ad0b8f524c.png" Id="Rba63bc1190fa4f68" /></Relationships>
</file>