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0a4e2a616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275dedded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73b344f4c4d9d" /><Relationship Type="http://schemas.openxmlformats.org/officeDocument/2006/relationships/numbering" Target="/word/numbering.xml" Id="Rbe4d8c96a82a4494" /><Relationship Type="http://schemas.openxmlformats.org/officeDocument/2006/relationships/settings" Target="/word/settings.xml" Id="Rc2c299955fa14b36" /><Relationship Type="http://schemas.openxmlformats.org/officeDocument/2006/relationships/image" Target="/word/media/6f9bc0ab-bacd-4be8-bcd6-fee011d87a51.png" Id="R1c9275dedded4dc7" /></Relationships>
</file>