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8aa9696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0ef5595c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1c1068084d58" /><Relationship Type="http://schemas.openxmlformats.org/officeDocument/2006/relationships/numbering" Target="/word/numbering.xml" Id="Rebf813cb60c04049" /><Relationship Type="http://schemas.openxmlformats.org/officeDocument/2006/relationships/settings" Target="/word/settings.xml" Id="Rc1be5b2cd0a74e04" /><Relationship Type="http://schemas.openxmlformats.org/officeDocument/2006/relationships/image" Target="/word/media/81ab0d7a-54b9-4106-8198-d1382ada902a.png" Id="R15490ef5595c4082" /></Relationships>
</file>