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4a2369991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eaeb12dd9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Parkers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d0e77fef247ca" /><Relationship Type="http://schemas.openxmlformats.org/officeDocument/2006/relationships/numbering" Target="/word/numbering.xml" Id="R2806bcb3fe384b92" /><Relationship Type="http://schemas.openxmlformats.org/officeDocument/2006/relationships/settings" Target="/word/settings.xml" Id="Rbe2886a8487945f8" /><Relationship Type="http://schemas.openxmlformats.org/officeDocument/2006/relationships/image" Target="/word/media/b17a726b-c7e0-412d-9252-e24e42f79856.png" Id="R48deaeb12dd94f55" /></Relationships>
</file>